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jc w:val="center"/>
      </w:pPr>
    </w:p>
    <w:p>
      <w:pPr>
        <w:jc w:val="center"/>
      </w:pPr>
      <w:r>
        <w:rPr>
          <w:rFonts w:ascii="Arial" w:hAnsi="Arial" w:cs="Arial"/>
          <w:b/>
          <w:sz w:val="32"/>
        </w:rPr>
        <w:t>Skyland General Improvement District</w:t>
      </w:r>
    </w:p>
    <w:p>
      <w:pPr>
        <w:jc w:val="center"/>
      </w:pPr>
      <w:r>
        <w:rPr>
          <w:rFonts w:ascii="Arial" w:hAnsi="Arial" w:cs="Arial"/>
          <w:b/>
          <w:sz w:val="32"/>
        </w:rPr>
        <w:t>Board of Trustees</w:t>
      </w:r>
    </w:p>
    <w:p>
      <w:pPr>
        <w:jc w:val="center"/>
      </w:pPr>
      <w:r>
        <w:rPr>
          <w:rFonts w:ascii="Arial Black" w:hAnsi="Arial Black" w:cs="Arial Black"/>
          <w:sz w:val="24"/>
        </w:rPr>
        <w:t>AGENDA AND MEETING NOTICE</w:t>
      </w:r>
    </w:p>
    <w:p>
      <w:pPr>
        <w:jc w:val="center"/>
      </w:pPr>
      <w:r>
        <w:rPr>
          <w:rFonts w:ascii="Arial Black" w:hAnsi="Arial Black" w:cs="Arial Black"/>
          <w:sz w:val="24"/>
        </w:rPr>
        <w:t>SKYLAND GENERAL IMPROVEMENT DISTRICT</w:t>
      </w:r>
    </w:p>
    <w:p>
      <w:pPr>
        <w:jc w:val="center"/>
      </w:pPr>
      <w:r>
        <w:rPr>
          <w:rFonts w:ascii="Arial Black" w:hAnsi="Arial Black" w:cs="Arial Black"/>
          <w:sz w:val="24"/>
        </w:rPr>
        <w:t>BOARD OF TRUSTEES</w:t>
      </w:r>
    </w:p>
    <w:p>
      <w:pPr>
        <w:jc w:val="center"/>
      </w:pPr>
      <w:r>
        <w:rPr>
          <w:rFonts w:ascii="Times" w:hAnsi="Times" w:cs="Times"/>
          <w:sz w:val="24"/>
        </w:rPr>
        <w:t xml:space="preserve">Cathy Gibb, </w:t>
      </w:r>
      <w:r>
        <w:rPr>
          <w:rFonts w:ascii="Times" w:hAnsi="Times" w:cs="Times"/>
          <w:i/>
          <w:sz w:val="24"/>
        </w:rPr>
        <w:t>President/Chair</w:t>
      </w:r>
    </w:p>
    <w:p>
      <w:pPr>
        <w:jc w:val="center"/>
      </w:pPr>
      <w:r>
        <w:rPr>
          <w:rFonts w:ascii="Times" w:hAnsi="Times" w:cs="Times"/>
          <w:sz w:val="24"/>
        </w:rPr>
        <w:t xml:space="preserve">Susie Petrizzio, </w:t>
      </w:r>
      <w:r>
        <w:rPr>
          <w:rFonts w:ascii="Times" w:hAnsi="Times" w:cs="Times"/>
          <w:i/>
          <w:sz w:val="24"/>
        </w:rPr>
        <w:t>Treasurer</w:t>
      </w:r>
    </w:p>
    <w:p>
      <w:pPr>
        <w:jc w:val="center"/>
      </w:pPr>
      <w:r>
        <w:rPr>
          <w:rFonts w:ascii="Times" w:hAnsi="Times" w:cs="Times"/>
          <w:sz w:val="24"/>
        </w:rPr>
        <w:t>John Peel, Secretary</w:t>
      </w:r>
    </w:p>
    <w:p>
      <w:pPr>
        <w:jc w:val="center"/>
      </w:pPr>
      <w:r>
        <w:rPr>
          <w:rFonts w:ascii="Times" w:hAnsi="Times" w:cs="Times"/>
          <w:sz w:val="24"/>
        </w:rPr>
        <w:t>David Nyre, Vice-President</w:t>
      </w:r>
    </w:p>
    <w:p>
      <w:pPr>
        <w:jc w:val="center"/>
      </w:pPr>
      <w:r>
        <w:rPr>
          <w:rFonts w:ascii="Times" w:hAnsi="Times" w:cs="Times"/>
          <w:sz w:val="24"/>
        </w:rPr>
        <w:t>Kevin Lavo Trustee</w:t>
      </w:r>
    </w:p>
    <w:p>
      <w:pPr>
        <w:jc w:val="center"/>
      </w:pPr>
      <w:r>
        <w:rPr>
          <w:rFonts w:ascii="Arial Black" w:hAnsi="Arial Black" w:cs="Arial Black"/>
          <w:sz w:val="24"/>
        </w:rPr>
        <w:t>NOTICE OF PUBLIC MEETING</w:t>
      </w:r>
    </w:p>
    <w:p>
      <w:pPr>
        <w:jc w:val="center"/>
      </w:pPr>
      <w:r>
        <w:rPr>
          <w:rFonts w:ascii="Arial Black" w:hAnsi="Arial Black" w:cs="Arial Black"/>
          <w:sz w:val="24"/>
        </w:rPr>
        <w:t>JULY 17, 2019 4:00 PM</w:t>
      </w:r>
    </w:p>
    <w:p>
      <w:pPr>
        <w:jc w:val="center"/>
      </w:pPr>
      <w:r>
        <w:rPr>
          <w:rFonts w:ascii="Arial Black" w:hAnsi="Arial Black" w:cs="Arial Black"/>
          <w:sz w:val="24"/>
        </w:rPr>
        <w:t>Douglas County Public Library- Zephyr Cove Branch</w:t>
      </w:r>
    </w:p>
    <w:p>
      <w:pPr>
        <w:jc w:val="center"/>
      </w:pPr>
      <w:r>
        <w:rPr>
          <w:rFonts w:ascii="Arial Black" w:hAnsi="Arial Black" w:cs="Arial Black"/>
          <w:sz w:val="24"/>
        </w:rPr>
        <w:t>233 Warrior Way, Zephyr Cove, NV</w:t>
      </w:r>
    </w:p>
    <w:p>
      <w:pPr>
        <w:jc w:val="center"/>
      </w:pPr>
      <w:r>
        <w:rPr>
          <w:rFonts w:ascii="Arial" w:hAnsi="Arial" w:cs="Arial"/>
          <w:sz w:val="20"/>
        </w:rPr>
        <w:t>Pursuant to Section #241 of the NRS and laws of Nevada, the Skyland General</w:t>
      </w:r>
      <w:r>
        <w:rPr>
          <w:rFonts w:ascii="Times" w:hAnsi="Times" w:cs="Times"/>
          <w:sz w:val="24"/>
        </w:rPr>
        <w:t xml:space="preserve"> </w:t>
      </w:r>
      <w:r>
        <w:rPr>
          <w:rFonts w:ascii="Arial" w:hAnsi="Arial" w:cs="Arial"/>
          <w:sz w:val="20"/>
        </w:rPr>
        <w:t>Improvement District notifies all parties that the Board of Trustees will conduct business of the District at the above time and place.</w:t>
      </w:r>
    </w:p>
    <w:p>
      <w:pPr>
        <w:jc w:val="center"/>
      </w:pPr>
      <w:r>
        <w:rPr>
          <w:rFonts w:ascii="Arial" w:hAnsi="Arial" w:cs="Arial"/>
          <w:i/>
          <w:sz w:val="18"/>
        </w:rPr>
        <w:t>ITEMS MAY NOT BE HEARD IN THE ORDER THEY ARE LISTED, ITEMS MAY BE REMOVED OR DELAYED AT ANY TIME, &amp; TWO OR MORE ITEMS MAY BE COMBINED FOR CONSIDERATION</w:t>
      </w:r>
    </w:p>
    <w:p/>
    <w:p>
      <w:r>
        <w:rPr>
          <w:rFonts w:ascii="Arial" w:hAnsi="Arial" w:cs="Arial"/>
          <w:b/>
          <w:i/>
          <w:sz w:val="18"/>
        </w:rPr>
        <w:t>Call to Order – Roll Call - Establish Quorum</w:t>
      </w:r>
    </w:p>
    <w:p/>
    <w:p>
      <w:r>
        <w:rPr>
          <w:rFonts w:ascii="Arial" w:hAnsi="Arial" w:cs="Arial"/>
          <w:b/>
          <w:sz w:val="20"/>
        </w:rPr>
        <w:t>PUBLIC FORUM:  Public Forum:  Any person wishing to address the Board on items of interest not listed on the Agenda may do so at this time. It is requested that comments be limited to three minutes since no action may be taken by the Board on items addressed under Public Forum. Public comment will be invited at the time action items are considered, before action is taken.</w:t>
      </w:r>
    </w:p>
    <w:p/>
    <w:p>
      <w:r>
        <w:rPr>
          <w:rFonts w:ascii="Arial" w:hAnsi="Arial" w:cs="Arial"/>
          <w:b/>
          <w:sz w:val="24"/>
        </w:rPr>
        <w:t>ACTION ITEMS:</w:t>
      </w:r>
    </w:p>
    <w:p>
      <w:r>
        <w:rPr>
          <w:rFonts w:ascii="Arial" w:hAnsi="Arial" w:cs="Arial"/>
          <w:b/>
          <w:sz w:val="20"/>
        </w:rPr>
        <w:t>A.  Possible Approval of May 22, 2019 meeting minutes.</w:t>
      </w:r>
    </w:p>
    <w:p>
      <w:r>
        <w:rPr>
          <w:rFonts w:ascii="Arial" w:hAnsi="Arial" w:cs="Arial"/>
          <w:b/>
          <w:sz w:val="20"/>
        </w:rPr>
        <w:t>B.  Possible Approval of action to reinvest 2 CDs which are maturing soon.</w:t>
      </w:r>
    </w:p>
    <w:p>
      <w:r>
        <w:rPr>
          <w:rFonts w:ascii="Arial" w:hAnsi="Arial" w:cs="Arial"/>
          <w:b/>
          <w:sz w:val="20"/>
        </w:rPr>
        <w:t>C.  Discussion and possible approval of actions to hold a special election for an ad valorem tax to cover the costs for the fence and the roads.</w:t>
      </w:r>
    </w:p>
    <w:p>
      <w:r>
        <w:rPr>
          <w:rFonts w:ascii="Arial" w:hAnsi="Arial" w:cs="Arial"/>
          <w:b/>
          <w:sz w:val="20"/>
        </w:rPr>
        <w:t>D.  Possible approval of adding “No Smoking” to the beach rules.</w:t>
      </w:r>
    </w:p>
    <w:p>
      <w:r>
        <w:rPr>
          <w:rFonts w:ascii="Arial" w:hAnsi="Arial" w:cs="Arial"/>
          <w:b/>
          <w:sz w:val="20"/>
        </w:rPr>
        <w:t>E.  Possible approval of fees for replacement of lost beach passes.</w:t>
      </w:r>
    </w:p>
    <w:p>
      <w:r>
        <w:rPr>
          <w:rFonts w:ascii="Arial" w:hAnsi="Arial" w:cs="Arial"/>
          <w:b/>
          <w:sz w:val="20"/>
        </w:rPr>
        <w:t>F.   Possible approval of fee for storage of kayaks on the Skyland beach, with fees to be used for upgrades to current storage racks and purchase of an additional storage rack.</w:t>
      </w:r>
    </w:p>
    <w:p>
      <w:r>
        <w:rPr>
          <w:rFonts w:ascii="Arial" w:hAnsi="Arial" w:cs="Arial"/>
          <w:b/>
          <w:sz w:val="20"/>
        </w:rPr>
        <w:t>G.  Possible approval of action(s) to take against Homeowners who have reproduced Skyland Parking and/or Beach passes.</w:t>
      </w:r>
    </w:p>
    <w:p>
      <w:r>
        <w:rPr>
          <w:rFonts w:ascii="Arial" w:hAnsi="Arial" w:cs="Arial"/>
          <w:b/>
          <w:sz w:val="20"/>
        </w:rPr>
        <w:t>H.  Possible authorization of Dennis Berry to investigate fence berm height options with NDOT.</w:t>
      </w:r>
    </w:p>
    <w:p>
      <w:r>
        <w:rPr>
          <w:rFonts w:ascii="Arial" w:hAnsi="Arial" w:cs="Arial"/>
          <w:b/>
          <w:sz w:val="20"/>
        </w:rPr>
        <w:t>I.    Possible approval of the GID sending letter to NDOT for a written response addressing the feasibility of creating a berm the height of HWY 50.</w:t>
      </w:r>
    </w:p>
    <w:p>
      <w:r>
        <w:rPr>
          <w:rFonts w:ascii="Arial" w:hAnsi="Arial" w:cs="Arial"/>
          <w:b/>
          <w:sz w:val="20"/>
        </w:rPr>
        <w:t>J.   Clarification and possible action regarding continued role of the Fence Project Committee.</w:t>
      </w:r>
    </w:p>
    <w:p>
      <w:r>
        <w:rPr>
          <w:rFonts w:ascii="Arial" w:hAnsi="Arial" w:cs="Arial"/>
          <w:b/>
          <w:sz w:val="20"/>
        </w:rPr>
        <w:t>K.  Possible approval OF ACTIONS regarding potential concrete fence project, including emergency access gate, lighting and landscaping designs, and obtaining of permits.</w:t>
      </w:r>
    </w:p>
    <w:p>
      <w:r>
        <w:rPr>
          <w:rFonts w:ascii="Arial" w:hAnsi="Arial" w:cs="Arial"/>
          <w:b/>
          <w:sz w:val="20"/>
        </w:rPr>
        <w:t xml:space="preserve"> </w:t>
      </w:r>
    </w:p>
    <w:p>
      <w:r>
        <w:rPr>
          <w:rFonts w:ascii="Arial" w:hAnsi="Arial" w:cs="Arial"/>
          <w:b/>
          <w:sz w:val="24"/>
        </w:rPr>
        <w:t>DISCUSSION ITEMS:</w:t>
      </w:r>
    </w:p>
    <w:p>
      <w:r>
        <w:rPr>
          <w:rFonts w:ascii="Times New Roman" w:hAnsi="Times New Roman" w:cs="Times New Roman"/>
          <w:sz w:val="24"/>
        </w:rPr>
        <w:t xml:space="preserve">L    Possible parking restrictions within Skyland. </w:t>
      </w:r>
    </w:p>
    <w:p>
      <w:r>
        <w:rPr>
          <w:rFonts w:ascii="Times New Roman" w:hAnsi="Times New Roman" w:cs="Times New Roman"/>
          <w:sz w:val="24"/>
        </w:rPr>
        <w:t>M.  Issues related to Vacation Home Rentals</w:t>
      </w:r>
    </w:p>
    <w:p/>
    <w:p>
      <w:r>
        <w:rPr>
          <w:rFonts w:ascii="Arial" w:hAnsi="Arial" w:cs="Arial"/>
          <w:b/>
          <w:sz w:val="24"/>
        </w:rPr>
        <w:t xml:space="preserve">COMMITTEE INFORMATIONAL REPORTS: </w:t>
      </w:r>
      <w:r>
        <w:rPr>
          <w:rFonts w:ascii="Arial" w:hAnsi="Arial" w:cs="Arial"/>
          <w:sz w:val="24"/>
        </w:rPr>
        <w:t xml:space="preserve"> </w:t>
      </w:r>
      <w:r>
        <w:rPr>
          <w:rFonts w:ascii="Arial" w:hAnsi="Arial" w:cs="Arial"/>
          <w:sz w:val="20"/>
        </w:rPr>
        <w:t>Beach, Landscaping, Snow Removal, Road Maintenance &amp; Drainage, Fence &amp; Lighting Maintenance, Neighborhood Watch, Website</w:t>
      </w:r>
    </w:p>
    <w:p/>
    <w:p>
      <w:r>
        <w:rPr>
          <w:rFonts w:ascii="Arial" w:hAnsi="Arial" w:cs="Arial"/>
          <w:b/>
          <w:sz w:val="20"/>
        </w:rPr>
        <w:t xml:space="preserve">NEXT MEETING DATE(S): </w:t>
      </w:r>
      <w:r>
        <w:rPr>
          <w:rFonts w:ascii="Arial" w:hAnsi="Arial" w:cs="Arial"/>
          <w:sz w:val="20"/>
        </w:rPr>
        <w:t xml:space="preserve"> August /September ??, 2019 at 4 pm??</w:t>
      </w:r>
    </w:p>
    <w:p/>
    <w:p>
      <w:r>
        <w:rPr>
          <w:rFonts w:ascii="Arial" w:hAnsi="Arial" w:cs="Arial"/>
          <w:b/>
          <w:sz w:val="24"/>
        </w:rPr>
        <w:t>ADJOURNMENT</w:t>
      </w:r>
      <w:r>
        <w:rPr>
          <w:rFonts w:ascii="Arial" w:hAnsi="Arial" w:cs="Arial"/>
          <w:i/>
          <w:sz w:val="20"/>
        </w:rPr>
        <w:t xml:space="preserve"> </w:t>
      </w:r>
    </w:p>
    <w:p>
      <w:r>
        <w:rPr>
          <w:rFonts w:ascii="Arial" w:hAnsi="Arial" w:cs="Arial"/>
          <w:i/>
          <w:sz w:val="16"/>
        </w:rPr>
        <w:t>(Agendas posted at Zephyr Cover Public Library, Skyland Entrance, Skyland Beach &amp; Myron Court, and on the GID</w:t>
      </w:r>
    </w:p>
    <w:p>
      <w:r>
        <w:rPr>
          <w:rFonts w:ascii="Arial" w:hAnsi="Arial" w:cs="Arial"/>
          <w:i/>
          <w:sz w:val="16"/>
        </w:rPr>
        <w:t>Website: http://www.skylandgid.org)</w:t>
      </w:r>
    </w:p>
    <w:p/>
    <w:sectPr>
      <w:pgSz w:w="12240" w:h="15840"/>
      <w:pgMar w:top="720" w:right="720" w:bottom="720" w:left="7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Times">
    <w:altName w:val="Times New Roman"/>
    <w:panose1 w:val="00000000000000000000"/>
    <w:charset w:val="00"/>
    <w:family w:val="auto"/>
    <w:pitch w:val="default"/>
    <w:sig w:usb0="00000000" w:usb1="00000000" w:usb2="00000000" w:usb3="00000000" w:csb0="00000000" w:csb1="00000000"/>
  </w:font>
  <w:font w:name="黑体">
    <w:altName w:val="SimSu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nforcement="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A46B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Toshiba</Company>
  <TotalTime>1</TotalTime>
  <ScaleCrop>false</ScaleCrop>
  <LinksUpToDate>false</LinksUpToDate>
  <Application>WPS Office_11.2.0.8668_F1E327BC-269C-435d-A152-05C5408002CA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2019-07-12T17:14:53Z</dcterms:created>
  <dc:creator>Ellen</dc:creator>
  <cp:lastModifiedBy>Murray</cp:lastModifiedBy>
  <dcterms:modified xsi:type="dcterms:W3CDTF">2019-07-12T17:16:23Z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